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ind w:left="0" w:right="0" w:firstLine="0"/>
        <w:jc w:val="both"/>
        <w:rPr>
          <w:rFonts w:ascii="Avenir Light" w:cs="Avenir Light" w:hAnsi="Avenir Light" w:eastAsia="Avenir Light"/>
          <w:sz w:val="29"/>
          <w:szCs w:val="29"/>
          <w:u w:color="000000"/>
          <w:rtl w:val="0"/>
        </w:rPr>
      </w:pPr>
      <w:r>
        <w:rPr>
          <w:rFonts w:ascii="Avenir Light" w:hAnsi="Avenir Light"/>
          <w:sz w:val="24"/>
          <w:szCs w:val="24"/>
          <w:u w:color="000000"/>
          <w:rtl w:val="0"/>
        </w:rPr>
        <w:t>V</w:t>
      </w:r>
      <w:r>
        <w:rPr>
          <w:rFonts w:ascii="Avenir Light" w:hAnsi="Avenir Light"/>
          <w:sz w:val="24"/>
          <w:szCs w:val="24"/>
          <w:u w:color="000000"/>
          <w:rtl w:val="0"/>
          <w:lang w:val="en-US"/>
        </w:rPr>
        <w:t xml:space="preserve">iolinist Magdalena Filipczak has been praised as </w:t>
      </w:r>
      <w:r>
        <w:rPr>
          <w:rFonts w:ascii="Avenir Light" w:hAnsi="Avenir Light" w:hint="default"/>
          <w:sz w:val="24"/>
          <w:szCs w:val="24"/>
          <w:u w:color="000000"/>
          <w:rtl w:val="1"/>
          <w:lang w:val="ar-SA" w:bidi="ar-SA"/>
        </w:rPr>
        <w:t>“</w:t>
      </w:r>
      <w:r>
        <w:rPr>
          <w:rFonts w:ascii="Avenir Light" w:hAnsi="Avenir Light"/>
          <w:sz w:val="24"/>
          <w:szCs w:val="24"/>
          <w:u w:color="000000"/>
          <w:rtl w:val="0"/>
          <w:lang w:val="en-US"/>
        </w:rPr>
        <w:t>a musical chameleon, quickly getting under the skin of whatever she</w:t>
      </w:r>
      <w:r>
        <w:rPr>
          <w:rFonts w:ascii="Avenir Light" w:hAnsi="Avenir Light" w:hint="default"/>
          <w:sz w:val="24"/>
          <w:szCs w:val="24"/>
          <w:u w:color="000000"/>
          <w:rtl w:val="1"/>
        </w:rPr>
        <w:t>’</w:t>
      </w:r>
      <w:r>
        <w:rPr>
          <w:rFonts w:ascii="Avenir Light" w:hAnsi="Avenir Light"/>
          <w:sz w:val="24"/>
          <w:szCs w:val="24"/>
          <w:u w:color="000000"/>
          <w:rtl w:val="0"/>
          <w:lang w:val="en-US"/>
        </w:rPr>
        <w:t>s playing</w:t>
      </w:r>
      <w:r>
        <w:rPr>
          <w:rFonts w:ascii="Avenir Light" w:hAnsi="Avenir Light" w:hint="default"/>
          <w:sz w:val="24"/>
          <w:szCs w:val="24"/>
          <w:u w:color="000000"/>
          <w:rtl w:val="0"/>
        </w:rPr>
        <w:t xml:space="preserve">” </w:t>
      </w:r>
      <w:r>
        <w:rPr>
          <w:rFonts w:ascii="Avenir Light" w:hAnsi="Avenir Light"/>
          <w:sz w:val="24"/>
          <w:szCs w:val="24"/>
          <w:u w:color="000000"/>
          <w:rtl w:val="0"/>
        </w:rPr>
        <w:t>(T</w:t>
      </w:r>
      <w:r>
        <w:rPr>
          <w:rFonts w:ascii="Avenir Light" w:hAnsi="Avenir Light"/>
          <w:sz w:val="24"/>
          <w:szCs w:val="24"/>
          <w:u w:color="000000"/>
          <w:rtl w:val="0"/>
          <w:lang w:val="en-US"/>
        </w:rPr>
        <w:t>HE ARTS DESK)</w:t>
      </w:r>
      <w:r>
        <w:rPr>
          <w:rFonts w:ascii="Avenir Light" w:hAnsi="Avenir Light"/>
          <w:sz w:val="24"/>
          <w:szCs w:val="24"/>
          <w:u w:color="000000"/>
          <w:rtl w:val="0"/>
          <w:lang w:val="en-US"/>
        </w:rPr>
        <w:t xml:space="preserve">, with a flair for captivating performances that leave a lasting impression. Her recent Carnegie Hall recital debut was heralded by the New York Concert Review as </w:t>
      </w:r>
      <w:r>
        <w:rPr>
          <w:rFonts w:ascii="Avenir Light" w:hAnsi="Avenir Light" w:hint="default"/>
          <w:sz w:val="24"/>
          <w:szCs w:val="24"/>
          <w:u w:color="000000"/>
          <w:rtl w:val="1"/>
          <w:lang w:val="ar-SA" w:bidi="ar-SA"/>
        </w:rPr>
        <w:t>“</w:t>
      </w:r>
      <w:r>
        <w:rPr>
          <w:rFonts w:ascii="Avenir Light" w:hAnsi="Avenir Light"/>
          <w:sz w:val="24"/>
          <w:szCs w:val="24"/>
          <w:u w:color="000000"/>
          <w:rtl w:val="0"/>
          <w:lang w:val="en-US"/>
        </w:rPr>
        <w:t>a concert not to be forgotten</w:t>
      </w:r>
      <w:r>
        <w:rPr>
          <w:rFonts w:ascii="Avenir Light" w:hAnsi="Avenir Light" w:hint="default"/>
          <w:sz w:val="24"/>
          <w:szCs w:val="24"/>
          <w:u w:color="000000"/>
          <w:rtl w:val="0"/>
        </w:rPr>
        <w:t>…</w:t>
      </w:r>
      <w:r>
        <w:rPr>
          <w:rFonts w:ascii="Avenir Light" w:hAnsi="Avenir Light"/>
          <w:sz w:val="24"/>
          <w:szCs w:val="24"/>
          <w:u w:color="000000"/>
          <w:rtl w:val="0"/>
          <w:lang w:val="en-US"/>
        </w:rPr>
        <w:t>Ms. Filipczak exploited it as the vehicle of violin wizardry it was meant to be</w:t>
      </w:r>
      <w:r>
        <w:rPr>
          <w:rFonts w:ascii="Avenir Light" w:hAnsi="Avenir Light" w:hint="default"/>
          <w:sz w:val="24"/>
          <w:szCs w:val="24"/>
          <w:u w:color="000000"/>
          <w:rtl w:val="0"/>
        </w:rPr>
        <w:t>…</w:t>
      </w:r>
      <w:r>
        <w:rPr>
          <w:rFonts w:ascii="Avenir Light" w:hAnsi="Avenir Light"/>
          <w:sz w:val="24"/>
          <w:szCs w:val="24"/>
          <w:u w:color="000000"/>
          <w:rtl w:val="0"/>
          <w:lang w:val="en-US"/>
        </w:rPr>
        <w:t>surpassed expectations.</w:t>
      </w:r>
      <w:r>
        <w:rPr>
          <w:rFonts w:ascii="Avenir Light" w:hAnsi="Avenir Light" w:hint="default"/>
          <w:sz w:val="24"/>
          <w:szCs w:val="24"/>
          <w:u w:color="000000"/>
          <w:rtl w:val="0"/>
        </w:rPr>
        <w:t>”</w:t>
      </w:r>
    </w:p>
    <w:p>
      <w:pPr>
        <w:pStyle w:val="Body"/>
        <w:bidi w:val="0"/>
        <w:ind w:left="0" w:right="0" w:firstLine="0"/>
        <w:jc w:val="both"/>
        <w:rPr>
          <w:rFonts w:ascii="Times New Roman" w:cs="Times New Roman" w:hAnsi="Times New Roman" w:eastAsia="Times New Roman"/>
          <w:b w:val="1"/>
          <w:bCs w:val="1"/>
          <w:sz w:val="24"/>
          <w:szCs w:val="24"/>
          <w:u w:color="000000"/>
          <w:rtl w:val="0"/>
        </w:rPr>
      </w:pPr>
    </w:p>
    <w:p>
      <w:pPr>
        <w:pStyle w:val="Default"/>
        <w:bidi w:val="0"/>
        <w:spacing w:before="0" w:after="512" w:line="240" w:lineRule="auto"/>
        <w:ind w:left="0" w:right="0" w:firstLine="0"/>
        <w:jc w:val="both"/>
        <w:rPr>
          <w:rFonts w:ascii="Avenir Light" w:cs="Avenir Light" w:hAnsi="Avenir Light" w:eastAsia="Avenir Light"/>
          <w:shd w:val="clear" w:color="auto" w:fill="ffffff"/>
          <w:rtl w:val="0"/>
        </w:rPr>
      </w:pPr>
      <w:r>
        <w:rPr>
          <w:rFonts w:ascii="Avenir Light" w:hAnsi="Avenir Light"/>
          <w:shd w:val="clear" w:color="auto" w:fill="ffffff"/>
          <w:rtl w:val="0"/>
          <w:lang w:val="en-US"/>
        </w:rPr>
        <w:t>With her eclectic and extensive repertoire she has appeared as a soloist</w:t>
      </w:r>
      <w:r>
        <w:rPr>
          <w:rFonts w:ascii="Avenir Light" w:hAnsi="Avenir Light"/>
          <w:shd w:val="clear" w:color="auto" w:fill="ffffff"/>
          <w:rtl w:val="0"/>
          <w:lang w:val="en-US"/>
        </w:rPr>
        <w:t xml:space="preserve">, recitalist, and chamber musician at </w:t>
      </w:r>
      <w:r>
        <w:rPr>
          <w:rFonts w:ascii="Avenir Light" w:hAnsi="Avenir Light"/>
          <w:shd w:val="clear" w:color="auto" w:fill="ffffff"/>
          <w:rtl w:val="0"/>
          <w:lang w:val="en-US"/>
        </w:rPr>
        <w:t>the stages of some of the world</w:t>
      </w:r>
      <w:r>
        <w:rPr>
          <w:rFonts w:ascii="Avenir Light" w:hAnsi="Avenir Light" w:hint="default"/>
          <w:shd w:val="clear" w:color="auto" w:fill="ffffff"/>
          <w:rtl w:val="1"/>
        </w:rPr>
        <w:t>’</w:t>
      </w:r>
      <w:r>
        <w:rPr>
          <w:rFonts w:ascii="Avenir Light" w:hAnsi="Avenir Light"/>
          <w:shd w:val="clear" w:color="auto" w:fill="ffffff"/>
          <w:rtl w:val="0"/>
          <w:lang w:val="en-US"/>
        </w:rPr>
        <w:t>s most prestigious venues</w:t>
      </w:r>
      <w:r>
        <w:rPr>
          <w:rFonts w:ascii="Avenir Light" w:hAnsi="Avenir Light"/>
          <w:shd w:val="clear" w:color="auto" w:fill="ffffff"/>
          <w:rtl w:val="0"/>
          <w:lang w:val="en-US"/>
        </w:rPr>
        <w:t xml:space="preserve">, </w:t>
      </w:r>
      <w:r>
        <w:rPr>
          <w:rFonts w:ascii="Avenir Light" w:hAnsi="Avenir Light"/>
          <w:shd w:val="clear" w:color="auto" w:fill="ffffff"/>
          <w:rtl w:val="0"/>
          <w:lang w:val="en-US"/>
        </w:rPr>
        <w:t>including Wigmore Hall, Barbican Hall, St John</w:t>
      </w:r>
      <w:r>
        <w:rPr>
          <w:rFonts w:ascii="Avenir Light" w:hAnsi="Avenir Light" w:hint="default"/>
          <w:shd w:val="clear" w:color="auto" w:fill="ffffff"/>
          <w:rtl w:val="0"/>
        </w:rPr>
        <w:t>’</w:t>
      </w:r>
      <w:r>
        <w:rPr>
          <w:rFonts w:ascii="Avenir Light" w:hAnsi="Avenir Light"/>
          <w:shd w:val="clear" w:color="auto" w:fill="ffffff"/>
          <w:rtl w:val="0"/>
          <w:lang w:val="en-US"/>
        </w:rPr>
        <w:t>s Smith Square</w:t>
      </w:r>
      <w:r>
        <w:rPr>
          <w:rFonts w:ascii="Avenir Light" w:hAnsi="Avenir Light"/>
          <w:shd w:val="clear" w:color="auto" w:fill="ffffff"/>
          <w:rtl w:val="0"/>
          <w:lang w:val="en-US"/>
        </w:rPr>
        <w:t xml:space="preserve"> in London</w:t>
      </w:r>
      <w:r>
        <w:rPr>
          <w:rFonts w:ascii="Avenir Light" w:hAnsi="Avenir Light"/>
          <w:shd w:val="clear" w:color="auto" w:fill="ffffff"/>
          <w:rtl w:val="0"/>
          <w:lang w:val="nl-NL"/>
        </w:rPr>
        <w:t>, Het Concertgebouw in Amsterdam, Tallinn Philharmonic</w:t>
      </w:r>
      <w:r>
        <w:rPr>
          <w:rFonts w:ascii="Avenir Light" w:hAnsi="Avenir Light"/>
          <w:shd w:val="clear" w:color="auto" w:fill="ffffff"/>
          <w:rtl w:val="0"/>
          <w:lang w:val="en-US"/>
        </w:rPr>
        <w:t xml:space="preserve"> in Estonia</w:t>
      </w:r>
      <w:r>
        <w:rPr>
          <w:rFonts w:ascii="Avenir Light" w:hAnsi="Avenir Light"/>
          <w:shd w:val="clear" w:color="auto" w:fill="ffffff"/>
          <w:rtl w:val="0"/>
          <w:lang w:val="en-US"/>
        </w:rPr>
        <w:t>, Cracow Philharmonic, the Baltic Philharmonic</w:t>
      </w:r>
      <w:r>
        <w:rPr>
          <w:rFonts w:ascii="Avenir Light" w:hAnsi="Avenir Light"/>
          <w:shd w:val="clear" w:color="auto" w:fill="ffffff"/>
          <w:rtl w:val="0"/>
          <w:lang w:val="en-US"/>
        </w:rPr>
        <w:t xml:space="preserve"> in Poland</w:t>
      </w:r>
      <w:r>
        <w:rPr>
          <w:rFonts w:ascii="Avenir Light" w:hAnsi="Avenir Light"/>
          <w:shd w:val="clear" w:color="auto" w:fill="ffffff"/>
          <w:rtl w:val="0"/>
          <w:lang w:val="en-US"/>
        </w:rPr>
        <w:t>, and Carnegie Hall in New York. She has performed throughout Europe</w:t>
      </w:r>
      <w:r>
        <w:rPr>
          <w:rFonts w:ascii="Avenir Light" w:hAnsi="Avenir Light"/>
          <w:shd w:val="clear" w:color="auto" w:fill="ffffff"/>
          <w:rtl w:val="0"/>
          <w:lang w:val="en-US"/>
        </w:rPr>
        <w:t xml:space="preserve">, in </w:t>
      </w:r>
      <w:r>
        <w:rPr>
          <w:rFonts w:ascii="Avenir Light" w:hAnsi="Avenir Light"/>
          <w:shd w:val="clear" w:color="auto" w:fill="ffffff"/>
          <w:rtl w:val="0"/>
          <w:lang w:val="en-US"/>
        </w:rPr>
        <w:t xml:space="preserve">North and South America, </w:t>
      </w:r>
      <w:r>
        <w:rPr>
          <w:rFonts w:ascii="Avenir Light" w:hAnsi="Avenir Light"/>
          <w:shd w:val="clear" w:color="auto" w:fill="ffffff"/>
          <w:rtl w:val="0"/>
          <w:lang w:val="en-US"/>
        </w:rPr>
        <w:t xml:space="preserve">and </w:t>
      </w:r>
      <w:r>
        <w:rPr>
          <w:rFonts w:ascii="Avenir Light" w:hAnsi="Avenir Light"/>
          <w:shd w:val="clear" w:color="auto" w:fill="ffffff"/>
          <w:rtl w:val="0"/>
          <w:lang w:val="es-ES_tradnl"/>
        </w:rPr>
        <w:t xml:space="preserve">Canada, </w:t>
      </w:r>
      <w:r>
        <w:rPr>
          <w:rFonts w:ascii="Avenir Light" w:hAnsi="Avenir Light"/>
          <w:shd w:val="clear" w:color="auto" w:fill="ffffff"/>
          <w:rtl w:val="0"/>
        </w:rPr>
        <w:t>entrancing</w:t>
      </w:r>
      <w:r>
        <w:rPr>
          <w:rFonts w:ascii="Avenir Light" w:hAnsi="Avenir Light"/>
          <w:shd w:val="clear" w:color="auto" w:fill="ffffff"/>
          <w:rtl w:val="0"/>
          <w:lang w:val="en-US"/>
        </w:rPr>
        <w:t xml:space="preserve"> audiences with her emotional depth and technical brilliance.</w:t>
      </w:r>
      <w:r>
        <w:rPr>
          <w:rFonts w:ascii="Avenir Light" w:hAnsi="Avenir Light"/>
          <w:shd w:val="clear" w:color="auto" w:fill="ffffff"/>
          <w:rtl w:val="0"/>
        </w:rPr>
        <w:t xml:space="preserve"> </w:t>
      </w:r>
      <w:r>
        <w:rPr>
          <w:rFonts w:ascii="Avenir Light" w:hAnsi="Avenir Light"/>
          <w:shd w:val="clear" w:color="auto" w:fill="ffffff"/>
          <w:rtl w:val="0"/>
          <w:lang w:val="en-US"/>
        </w:rPr>
        <w:t>Since 2022 Magdalena has been collaborating as a soloist with the International Conducting Academy (ICA)</w:t>
      </w:r>
      <w:r>
        <w:rPr>
          <w:rFonts w:ascii="Avenir Light" w:hAnsi="Avenir Light"/>
          <w:shd w:val="clear" w:color="auto" w:fill="ffffff"/>
          <w:rtl w:val="0"/>
        </w:rPr>
        <w:t xml:space="preserve"> in London</w:t>
      </w:r>
      <w:r>
        <w:rPr>
          <w:rFonts w:ascii="Avenir Light" w:hAnsi="Avenir Light"/>
          <w:shd w:val="clear" w:color="auto" w:fill="ffffff"/>
          <w:rtl w:val="0"/>
        </w:rPr>
        <w:t>.</w:t>
      </w:r>
    </w:p>
    <w:p>
      <w:pPr>
        <w:pStyle w:val="Default"/>
        <w:bidi w:val="0"/>
        <w:spacing w:before="0" w:after="512" w:line="240" w:lineRule="auto"/>
        <w:ind w:left="0" w:right="0" w:firstLine="0"/>
        <w:jc w:val="both"/>
        <w:rPr>
          <w:rFonts w:ascii="Avenir Light" w:cs="Avenir Light" w:hAnsi="Avenir Light" w:eastAsia="Avenir Light"/>
          <w:shd w:val="clear" w:color="auto" w:fill="ffffff"/>
          <w:rtl w:val="0"/>
        </w:rPr>
      </w:pPr>
      <w:r>
        <w:rPr>
          <w:rFonts w:ascii="Avenir Light" w:hAnsi="Avenir Light"/>
          <w:shd w:val="clear" w:color="auto" w:fill="ffffff"/>
          <w:rtl w:val="0"/>
        </w:rPr>
        <w:t xml:space="preserve">Among </w:t>
      </w:r>
      <w:r>
        <w:rPr>
          <w:rFonts w:ascii="Avenir Light" w:hAnsi="Avenir Light"/>
          <w:shd w:val="clear" w:color="auto" w:fill="ffffff"/>
          <w:rtl w:val="0"/>
          <w:lang w:val="en-US"/>
        </w:rPr>
        <w:t>Magdalena</w:t>
      </w:r>
      <w:r>
        <w:rPr>
          <w:rFonts w:ascii="Avenir Light" w:hAnsi="Avenir Light" w:hint="default"/>
          <w:shd w:val="clear" w:color="auto" w:fill="ffffff"/>
          <w:rtl w:val="0"/>
          <w:lang w:val="en-US"/>
        </w:rPr>
        <w:t>’</w:t>
      </w:r>
      <w:r>
        <w:rPr>
          <w:rFonts w:ascii="Avenir Light" w:hAnsi="Avenir Light"/>
          <w:shd w:val="clear" w:color="auto" w:fill="ffffff"/>
          <w:rtl w:val="0"/>
          <w:lang w:val="en-US"/>
        </w:rPr>
        <w:t>s</w:t>
      </w:r>
      <w:r>
        <w:rPr>
          <w:rFonts w:ascii="Avenir Light" w:hAnsi="Avenir Light"/>
          <w:shd w:val="clear" w:color="auto" w:fill="ffffff"/>
          <w:rtl w:val="0"/>
          <w:lang w:val="en-US"/>
        </w:rPr>
        <w:t xml:space="preserve"> many international competition successes, she is the winner of the IV Heino Eller International Violin Competition in Estonia</w:t>
      </w:r>
      <w:r>
        <w:rPr>
          <w:rFonts w:ascii="Avenir Light" w:hAnsi="Avenir Light"/>
          <w:shd w:val="clear" w:color="auto" w:fill="ffffff"/>
          <w:rtl w:val="0"/>
          <w:lang w:val="en-US"/>
        </w:rPr>
        <w:t>,</w:t>
      </w:r>
      <w:r>
        <w:rPr>
          <w:rFonts w:ascii="Avenir Light" w:hAnsi="Avenir Light"/>
          <w:shd w:val="clear" w:color="auto" w:fill="ffffff"/>
          <w:rtl w:val="0"/>
          <w:lang w:val="en-US"/>
        </w:rPr>
        <w:t xml:space="preserve"> and recipient of special prizes for the best interpretation of Bach (Ba</w:t>
      </w:r>
      <w:r>
        <w:rPr>
          <w:rFonts w:ascii="Arial Unicode MS" w:cs="Arial Unicode MS" w:hAnsi="Arial Unicode MS" w:eastAsia="Arial Unicode MS" w:hint="default"/>
          <w:b w:val="0"/>
          <w:bCs w:val="0"/>
          <w:i w:val="0"/>
          <w:iCs w:val="0"/>
          <w:shd w:val="clear" w:color="auto" w:fill="ffffff"/>
          <w:rtl w:val="0"/>
        </w:rPr>
        <w:t>̈</w:t>
      </w:r>
      <w:r>
        <w:rPr>
          <w:rFonts w:ascii="Avenir Light" w:hAnsi="Avenir Light"/>
          <w:shd w:val="clear" w:color="auto" w:fill="ffffff"/>
          <w:rtl w:val="0"/>
          <w:lang w:val="de-DE"/>
        </w:rPr>
        <w:t>renreiter Edition Prize)</w:t>
      </w:r>
      <w:r>
        <w:rPr>
          <w:rFonts w:ascii="Avenir Light" w:hAnsi="Avenir Light"/>
          <w:shd w:val="clear" w:color="auto" w:fill="ffffff"/>
          <w:rtl w:val="0"/>
          <w:lang w:val="en-US"/>
        </w:rPr>
        <w:t>,</w:t>
      </w:r>
      <w:r>
        <w:rPr>
          <w:rFonts w:ascii="Avenir Light" w:hAnsi="Avenir Light"/>
          <w:shd w:val="clear" w:color="auto" w:fill="ffffff"/>
          <w:rtl w:val="0"/>
          <w:lang w:val="en-US"/>
        </w:rPr>
        <w:t xml:space="preserve"> and the best concerto performance (Music Academy in Tallinn Prize). </w:t>
      </w:r>
      <w:r>
        <w:rPr>
          <w:rFonts w:ascii="Avenir Light" w:hAnsi="Avenir Light"/>
          <w:shd w:val="clear" w:color="auto" w:fill="ffffff"/>
          <w:rtl w:val="0"/>
          <w:lang w:val="en-US"/>
        </w:rPr>
        <w:t>Most recent honours include</w:t>
      </w:r>
      <w:r>
        <w:rPr>
          <w:rFonts w:ascii="Avenir Light" w:hAnsi="Avenir Light"/>
          <w:shd w:val="clear" w:color="auto" w:fill="ffffff"/>
          <w:rtl w:val="0"/>
          <w:lang w:val="en-US"/>
        </w:rPr>
        <w:t xml:space="preserve"> Gold Prize of 2018 Manhattan International Music Competition, Silver Prize at 2018 Berliner International Music Competition, and First Prize at 2017 United States International Concerto Competition. For her achievement</w:t>
      </w:r>
      <w:r>
        <w:rPr>
          <w:rFonts w:ascii="Avenir Light" w:hAnsi="Avenir Light"/>
          <w:shd w:val="clear" w:color="auto" w:fill="ffffff"/>
          <w:rtl w:val="0"/>
          <w:lang w:val="en-US"/>
        </w:rPr>
        <w:t>s,</w:t>
      </w:r>
      <w:r>
        <w:rPr>
          <w:rFonts w:ascii="Avenir Light" w:hAnsi="Avenir Light"/>
          <w:shd w:val="clear" w:color="auto" w:fill="ffffff"/>
          <w:rtl w:val="0"/>
        </w:rPr>
        <w:t xml:space="preserve"> </w:t>
      </w:r>
      <w:r>
        <w:rPr>
          <w:rFonts w:ascii="Avenir Light" w:hAnsi="Avenir Light"/>
          <w:shd w:val="clear" w:color="auto" w:fill="ffffff"/>
          <w:rtl w:val="0"/>
          <w:lang w:val="en-US"/>
        </w:rPr>
        <w:t xml:space="preserve">and contributions to the culture, </w:t>
      </w:r>
      <w:r>
        <w:rPr>
          <w:rFonts w:ascii="Avenir Light" w:hAnsi="Avenir Light"/>
          <w:shd w:val="clear" w:color="auto" w:fill="ffffff"/>
          <w:rtl w:val="0"/>
          <w:lang w:val="en-US"/>
        </w:rPr>
        <w:t>she was awarded M</w:t>
      </w:r>
      <w:r>
        <w:rPr>
          <w:rFonts w:ascii="Avenir Light" w:hAnsi="Avenir Light" w:hint="default"/>
          <w:shd w:val="clear" w:color="auto" w:fill="ffffff"/>
          <w:rtl w:val="0"/>
        </w:rPr>
        <w:t>ł</w:t>
      </w:r>
      <w:r>
        <w:rPr>
          <w:rFonts w:ascii="Avenir Light" w:hAnsi="Avenir Light"/>
          <w:shd w:val="clear" w:color="auto" w:fill="ffffff"/>
          <w:rtl w:val="0"/>
          <w:lang w:val="en-US"/>
        </w:rPr>
        <w:t>oda Polska Scholarship by the Polish Ministry of Culture and Nationa</w:t>
      </w:r>
      <w:r>
        <w:rPr>
          <w:rFonts w:ascii="Avenir Light" w:hAnsi="Avenir Light"/>
          <w:shd w:val="clear" w:color="auto" w:fill="ffffff"/>
          <w:rtl w:val="0"/>
        </w:rPr>
        <w:t>l</w:t>
      </w:r>
      <w:r>
        <w:rPr>
          <w:rFonts w:ascii="Avenir Light" w:hAnsi="Avenir Light"/>
          <w:shd w:val="clear" w:color="auto" w:fill="ffffff"/>
          <w:rtl w:val="0"/>
          <w:lang w:val="it-IT"/>
        </w:rPr>
        <w:t xml:space="preserve"> Heritage.</w:t>
      </w:r>
    </w:p>
    <w:p>
      <w:pPr>
        <w:pStyle w:val="Default"/>
        <w:bidi w:val="0"/>
        <w:spacing w:before="0" w:after="512" w:line="240" w:lineRule="auto"/>
        <w:ind w:left="0" w:right="0" w:firstLine="0"/>
        <w:jc w:val="both"/>
        <w:rPr>
          <w:rFonts w:ascii="Avenir Light" w:cs="Avenir Light" w:hAnsi="Avenir Light" w:eastAsia="Avenir Light"/>
          <w:shd w:val="clear" w:color="auto" w:fill="ffffff"/>
          <w:rtl w:val="0"/>
        </w:rPr>
      </w:pPr>
      <w:r>
        <w:rPr>
          <w:rFonts w:ascii="Avenir Light" w:hAnsi="Avenir Light"/>
          <w:shd w:val="clear" w:color="auto" w:fill="ffffff"/>
          <w:rtl w:val="0"/>
          <w:lang w:val="en-US"/>
        </w:rPr>
        <w:t xml:space="preserve">Magdalena's critically acclaimed debut solo CD, </w:t>
      </w:r>
      <w:r>
        <w:rPr>
          <w:rFonts w:ascii="Avenir Book Oblique" w:hAnsi="Avenir Book Oblique"/>
          <w:shd w:val="clear" w:color="auto" w:fill="ffffff"/>
          <w:rtl w:val="0"/>
          <w:lang w:val="en-US"/>
        </w:rPr>
        <w:t>Essence of Violin</w:t>
      </w:r>
      <w:r>
        <w:rPr>
          <w:rFonts w:ascii="Avenir Light" w:hAnsi="Avenir Light"/>
          <w:shd w:val="clear" w:color="auto" w:fill="ffffff"/>
          <w:rtl w:val="0"/>
          <w:lang w:val="en-US"/>
        </w:rPr>
        <w:t xml:space="preserve">, was celebrated by </w:t>
      </w:r>
      <w:r>
        <w:rPr>
          <w:rFonts w:ascii="Avenir Light" w:hAnsi="Avenir Light"/>
          <w:shd w:val="clear" w:color="auto" w:fill="ffffff"/>
          <w:rtl w:val="0"/>
          <w:lang w:val="en-US"/>
        </w:rPr>
        <w:t>THE</w:t>
      </w:r>
      <w:r>
        <w:rPr>
          <w:rFonts w:ascii="Avenir Light" w:hAnsi="Avenir Light"/>
          <w:shd w:val="clear" w:color="auto" w:fill="ffffff"/>
          <w:rtl w:val="0"/>
        </w:rPr>
        <w:t xml:space="preserve"> S</w:t>
      </w:r>
      <w:r>
        <w:rPr>
          <w:rFonts w:ascii="Avenir Light" w:hAnsi="Avenir Light"/>
          <w:shd w:val="clear" w:color="auto" w:fill="ffffff"/>
          <w:rtl w:val="0"/>
          <w:lang w:val="en-US"/>
        </w:rPr>
        <w:t>TRAD</w:t>
      </w:r>
      <w:r>
        <w:rPr>
          <w:rFonts w:ascii="Avenir Light" w:hAnsi="Avenir Light"/>
          <w:shd w:val="clear" w:color="auto" w:fill="ffffff"/>
          <w:rtl w:val="0"/>
          <w:lang w:val="en-US"/>
        </w:rPr>
        <w:t xml:space="preserve"> Magazine as </w:t>
      </w:r>
      <w:r>
        <w:rPr>
          <w:rFonts w:ascii="Avenir Light" w:hAnsi="Avenir Light" w:hint="default"/>
          <w:shd w:val="clear" w:color="auto" w:fill="ffffff"/>
          <w:rtl w:val="1"/>
          <w:lang w:val="ar-SA" w:bidi="ar-SA"/>
        </w:rPr>
        <w:t>“</w:t>
      </w:r>
      <w:r>
        <w:rPr>
          <w:rFonts w:ascii="Avenir Light" w:hAnsi="Avenir Light"/>
          <w:shd w:val="clear" w:color="auto" w:fill="ffffff"/>
          <w:rtl w:val="0"/>
        </w:rPr>
        <w:t>glittering</w:t>
      </w:r>
      <w:r>
        <w:rPr>
          <w:rFonts w:ascii="Avenir Light" w:hAnsi="Avenir Light" w:hint="default"/>
          <w:shd w:val="clear" w:color="auto" w:fill="ffffff"/>
          <w:rtl w:val="0"/>
        </w:rPr>
        <w:t>…</w:t>
      </w:r>
      <w:r>
        <w:rPr>
          <w:rFonts w:ascii="Avenir Light" w:hAnsi="Avenir Light"/>
          <w:shd w:val="clear" w:color="auto" w:fill="ffffff"/>
          <w:rtl w:val="0"/>
          <w:lang w:val="en-US"/>
        </w:rPr>
        <w:t>beguiling</w:t>
      </w:r>
      <w:r>
        <w:rPr>
          <w:rFonts w:ascii="Avenir Light" w:hAnsi="Avenir Light" w:hint="default"/>
          <w:shd w:val="clear" w:color="auto" w:fill="ffffff"/>
          <w:rtl w:val="0"/>
        </w:rPr>
        <w:t>…</w:t>
      </w:r>
      <w:r>
        <w:rPr>
          <w:rFonts w:ascii="Avenir Light" w:hAnsi="Avenir Light"/>
          <w:shd w:val="clear" w:color="auto" w:fill="ffffff"/>
          <w:rtl w:val="0"/>
          <w:lang w:val="en-US"/>
        </w:rPr>
        <w:t>captivating</w:t>
      </w:r>
      <w:r>
        <w:rPr>
          <w:rFonts w:ascii="Avenir Light" w:hAnsi="Avenir Light" w:hint="default"/>
          <w:shd w:val="clear" w:color="auto" w:fill="ffffff"/>
          <w:rtl w:val="0"/>
        </w:rPr>
        <w:t>…</w:t>
      </w:r>
      <w:r>
        <w:rPr>
          <w:rFonts w:ascii="Avenir Light" w:hAnsi="Avenir Light"/>
          <w:shd w:val="clear" w:color="auto" w:fill="ffffff"/>
          <w:rtl w:val="0"/>
          <w:lang w:val="en-US"/>
        </w:rPr>
        <w:t>hauntingly atmospheric.</w:t>
      </w:r>
      <w:r>
        <w:rPr>
          <w:rFonts w:ascii="Avenir Light" w:hAnsi="Avenir Light" w:hint="default"/>
          <w:shd w:val="clear" w:color="auto" w:fill="ffffff"/>
          <w:rtl w:val="0"/>
        </w:rPr>
        <w:t xml:space="preserve">” </w:t>
      </w:r>
      <w:r>
        <w:rPr>
          <w:rFonts w:ascii="Avenir Light" w:hAnsi="Avenir Light"/>
          <w:shd w:val="clear" w:color="auto" w:fill="ffffff"/>
          <w:rtl w:val="0"/>
          <w:lang w:val="en-US"/>
        </w:rPr>
        <w:t>Her upcoming release with the renowned Hungarian pianist Peter Frankl promises to be a significant addition to her discography, and her new recordings with her brother, pianist Lukasz Filipczak, on the legendary ex-Ida Haendel Stradivari, will soon be released as an EP.</w:t>
      </w:r>
      <w:r>
        <w:rPr>
          <w:rFonts w:ascii="Avenir Light" w:hAnsi="Avenir Light"/>
          <w:shd w:val="clear" w:color="auto" w:fill="ffffff"/>
          <w:rtl w:val="0"/>
          <w:lang w:val="en-US"/>
        </w:rPr>
        <w:t xml:space="preserve"> Magdalena's</w:t>
      </w:r>
      <w:r>
        <w:rPr>
          <w:rFonts w:ascii="Avenir Light" w:hAnsi="Avenir Light"/>
          <w:shd w:val="clear" w:color="auto" w:fill="ffffff"/>
          <w:rtl w:val="0"/>
          <w:lang w:val="en-US"/>
        </w:rPr>
        <w:t xml:space="preserve"> violin solos for the</w:t>
      </w:r>
      <w:r>
        <w:rPr>
          <w:rFonts w:ascii="Avenir Light" w:hAnsi="Avenir Light"/>
          <w:shd w:val="clear" w:color="auto" w:fill="ffffff"/>
          <w:rtl w:val="0"/>
          <w:lang w:val="en-US"/>
        </w:rPr>
        <w:t xml:space="preserve"> recent</w:t>
      </w:r>
      <w:r>
        <w:rPr>
          <w:rFonts w:ascii="Avenir Light" w:hAnsi="Avenir Light"/>
          <w:shd w:val="clear" w:color="auto" w:fill="ffffff"/>
          <w:rtl w:val="0"/>
          <w:lang w:val="en-US"/>
        </w:rPr>
        <w:t xml:space="preserve"> BBC TV and podcast series "Thief at The British Museum" further highlight her versatility and reach.</w:t>
      </w:r>
      <w:r>
        <w:rPr>
          <w:rFonts w:ascii="Avenir Light" w:hAnsi="Avenir Light"/>
          <w:shd w:val="clear" w:color="auto" w:fill="ffffff"/>
          <w:rtl w:val="0"/>
          <w:lang w:val="en-US"/>
        </w:rPr>
        <w:t xml:space="preserve"> She</w:t>
      </w:r>
      <w:r>
        <w:rPr>
          <w:rFonts w:ascii="Avenir Light" w:hAnsi="Avenir Light"/>
          <w:shd w:val="clear" w:color="auto" w:fill="ffffff"/>
          <w:rtl w:val="0"/>
          <w:lang w:val="en-US"/>
        </w:rPr>
        <w:t xml:space="preserve"> has also featured in two </w:t>
      </w:r>
      <w:r>
        <w:rPr>
          <w:rFonts w:ascii="Avenir Light" w:hAnsi="Avenir Light"/>
          <w:shd w:val="clear" w:color="auto" w:fill="ffffff"/>
          <w:rtl w:val="0"/>
        </w:rPr>
        <w:t>albums</w:t>
      </w:r>
      <w:r>
        <w:rPr>
          <w:rFonts w:ascii="Avenir Light" w:hAnsi="Avenir Light"/>
          <w:shd w:val="clear" w:color="auto" w:fill="ffffff"/>
          <w:rtl w:val="0"/>
          <w:lang w:val="en-US"/>
        </w:rPr>
        <w:t xml:space="preserve"> with music by Grammy Award composer</w:t>
      </w:r>
      <w:r>
        <w:rPr>
          <w:rFonts w:ascii="Avenir Light" w:hAnsi="Avenir Light"/>
          <w:shd w:val="clear" w:color="auto" w:fill="ffffff"/>
          <w:rtl w:val="0"/>
          <w:lang w:val="en-US"/>
        </w:rPr>
        <w:t xml:space="preserve"> and saxophonist</w:t>
      </w:r>
      <w:r>
        <w:rPr>
          <w:rFonts w:ascii="Avenir Light" w:hAnsi="Avenir Light"/>
          <w:shd w:val="clear" w:color="auto" w:fill="ffffff"/>
          <w:rtl w:val="0"/>
          <w:lang w:val="de-DE"/>
        </w:rPr>
        <w:t xml:space="preserve"> Tim Garland</w:t>
      </w:r>
      <w:r>
        <w:rPr>
          <w:rFonts w:ascii="Avenir Light" w:hAnsi="Avenir Light"/>
          <w:shd w:val="clear" w:color="auto" w:fill="ffffff"/>
          <w:rtl w:val="0"/>
        </w:rPr>
        <w:t>,</w:t>
      </w:r>
      <w:r>
        <w:rPr>
          <w:rFonts w:ascii="Avenir Light" w:hAnsi="Avenir Light" w:hint="default"/>
          <w:shd w:val="clear" w:color="auto" w:fill="ffffff"/>
          <w:rtl w:val="0"/>
        </w:rPr>
        <w:t> </w:t>
      </w:r>
      <w:r>
        <w:rPr>
          <w:rFonts w:ascii="Avenir Light" w:hAnsi="Avenir Light"/>
          <w:i w:val="1"/>
          <w:iCs w:val="1"/>
          <w:shd w:val="clear" w:color="auto" w:fill="ffffff"/>
          <w:rtl w:val="0"/>
          <w:lang w:val="en-US"/>
        </w:rPr>
        <w:t>Songs to the North Sky</w:t>
      </w:r>
      <w:r>
        <w:rPr>
          <w:rFonts w:ascii="Avenir Light" w:hAnsi="Avenir Light" w:hint="default"/>
          <w:shd w:val="clear" w:color="auto" w:fill="ffffff"/>
          <w:rtl w:val="0"/>
        </w:rPr>
        <w:t> </w:t>
      </w:r>
      <w:r>
        <w:rPr>
          <w:rFonts w:ascii="Avenir Light" w:hAnsi="Avenir Light"/>
          <w:shd w:val="clear" w:color="auto" w:fill="ffffff"/>
          <w:rtl w:val="0"/>
        </w:rPr>
        <w:t>and</w:t>
      </w:r>
      <w:r>
        <w:rPr>
          <w:rFonts w:ascii="Avenir Light" w:hAnsi="Avenir Light" w:hint="default"/>
          <w:shd w:val="clear" w:color="auto" w:fill="ffffff"/>
          <w:rtl w:val="0"/>
        </w:rPr>
        <w:t> </w:t>
      </w:r>
      <w:r>
        <w:rPr>
          <w:rFonts w:ascii="Avenir Light" w:hAnsi="Avenir Light"/>
          <w:i w:val="1"/>
          <w:iCs w:val="1"/>
          <w:shd w:val="clear" w:color="auto" w:fill="ffffff"/>
          <w:rtl w:val="0"/>
          <w:lang w:val="en-US"/>
        </w:rPr>
        <w:t>Weather Walker</w:t>
      </w:r>
      <w:r>
        <w:rPr>
          <w:rFonts w:ascii="Avenir Light" w:hAnsi="Avenir Light"/>
          <w:i w:val="1"/>
          <w:iCs w:val="1"/>
          <w:shd w:val="clear" w:color="auto" w:fill="ffffff"/>
          <w:rtl w:val="0"/>
        </w:rPr>
        <w:t xml:space="preserve">, </w:t>
      </w:r>
      <w:r>
        <w:rPr>
          <w:rFonts w:ascii="Avenir Light" w:hAnsi="Avenir Light"/>
          <w:shd w:val="clear" w:color="auto" w:fill="ffffff"/>
          <w:rtl w:val="0"/>
          <w:lang w:val="en-US"/>
        </w:rPr>
        <w:t>two CDs with music by Peter Gregson</w:t>
      </w:r>
      <w:r>
        <w:rPr>
          <w:rFonts w:ascii="Avenir Light" w:hAnsi="Avenir Light"/>
          <w:shd w:val="clear" w:color="auto" w:fill="ffffff"/>
          <w:rtl w:val="0"/>
        </w:rPr>
        <w:t>,</w:t>
      </w:r>
      <w:r>
        <w:rPr>
          <w:rFonts w:ascii="Avenir Light" w:hAnsi="Avenir Light" w:hint="default"/>
          <w:shd w:val="clear" w:color="auto" w:fill="ffffff"/>
          <w:rtl w:val="0"/>
        </w:rPr>
        <w:t> </w:t>
      </w:r>
      <w:r>
        <w:rPr>
          <w:rFonts w:ascii="Avenir Book Oblique" w:hAnsi="Avenir Book Oblique"/>
          <w:shd w:val="clear" w:color="auto" w:fill="ffffff"/>
          <w:rtl w:val="0"/>
          <w:lang w:val="de-DE"/>
        </w:rPr>
        <w:t>Quartets: One</w:t>
      </w:r>
      <w:r>
        <w:rPr>
          <w:rFonts w:ascii="Avenir Light" w:hAnsi="Avenir Light" w:hint="default"/>
          <w:shd w:val="clear" w:color="auto" w:fill="ffffff"/>
          <w:rtl w:val="0"/>
        </w:rPr>
        <w:t> </w:t>
      </w:r>
      <w:r>
        <w:rPr>
          <w:rFonts w:ascii="Avenir Light" w:hAnsi="Avenir Light"/>
          <w:shd w:val="clear" w:color="auto" w:fill="ffffff"/>
          <w:rtl w:val="0"/>
        </w:rPr>
        <w:t>and</w:t>
      </w:r>
      <w:r>
        <w:rPr>
          <w:rFonts w:ascii="Avenir Light" w:hAnsi="Avenir Light" w:hint="default"/>
          <w:shd w:val="clear" w:color="auto" w:fill="ffffff"/>
          <w:rtl w:val="0"/>
        </w:rPr>
        <w:t> </w:t>
      </w:r>
      <w:r>
        <w:rPr>
          <w:rFonts w:ascii="Avenir Book Oblique" w:hAnsi="Avenir Book Oblique"/>
          <w:shd w:val="clear" w:color="auto" w:fill="ffffff"/>
          <w:rtl w:val="0"/>
          <w:lang w:val="en-US"/>
        </w:rPr>
        <w:t>Quartets: Two</w:t>
      </w:r>
      <w:r>
        <w:rPr>
          <w:rFonts w:ascii="Avenir Book Oblique" w:hAnsi="Avenir Book Oblique"/>
          <w:shd w:val="clear" w:color="auto" w:fill="ffffff"/>
          <w:rtl w:val="0"/>
        </w:rPr>
        <w:t>,</w:t>
      </w:r>
      <w:r>
        <w:rPr>
          <w:rFonts w:ascii="Avenir Light" w:hAnsi="Avenir Light"/>
          <w:shd w:val="clear" w:color="auto" w:fill="ffffff"/>
          <w:rtl w:val="0"/>
        </w:rPr>
        <w:t xml:space="preserve"> released on Deutsche Grammophon, and </w:t>
      </w:r>
      <w:r>
        <w:rPr>
          <w:rFonts w:ascii="Avenir Book" w:hAnsi="Avenir Book"/>
          <w:shd w:val="clear" w:color="auto" w:fill="ffffff"/>
          <w:rtl w:val="0"/>
          <w:lang w:val="en-US"/>
        </w:rPr>
        <w:t xml:space="preserve">two </w:t>
      </w:r>
      <w:r>
        <w:rPr>
          <w:rFonts w:ascii="Avenir Book" w:hAnsi="Avenir Book"/>
          <w:shd w:val="clear" w:color="auto" w:fill="ffffff"/>
          <w:rtl w:val="0"/>
        </w:rPr>
        <w:t>disks</w:t>
      </w:r>
      <w:r>
        <w:rPr>
          <w:rFonts w:ascii="Avenir Book" w:hAnsi="Avenir Book"/>
          <w:shd w:val="clear" w:color="auto" w:fill="ffffff"/>
          <w:rtl w:val="0"/>
        </w:rPr>
        <w:t xml:space="preserve"> </w:t>
      </w:r>
      <w:r>
        <w:rPr>
          <w:rFonts w:ascii="Avenir Light" w:hAnsi="Avenir Light"/>
          <w:shd w:val="clear" w:color="auto" w:fill="ffffff"/>
          <w:rtl w:val="0"/>
          <w:lang w:val="en-US"/>
        </w:rPr>
        <w:t>recorded with Gruppo Montebello at the Banff Arts Centre in Canada</w:t>
      </w:r>
      <w:r>
        <w:rPr>
          <w:rFonts w:ascii="Avenir Light" w:hAnsi="Avenir Light"/>
          <w:shd w:val="clear" w:color="auto" w:fill="ffffff"/>
          <w:rtl w:val="0"/>
        </w:rPr>
        <w:t xml:space="preserve"> featuring the Second Viennese School composers. </w:t>
      </w:r>
    </w:p>
    <w:p>
      <w:pPr>
        <w:pStyle w:val="Default"/>
        <w:bidi w:val="0"/>
        <w:spacing w:before="0" w:after="512" w:line="240" w:lineRule="auto"/>
        <w:ind w:left="0" w:right="0" w:firstLine="0"/>
        <w:jc w:val="both"/>
        <w:rPr>
          <w:rFonts w:ascii="Avenir Light" w:cs="Avenir Light" w:hAnsi="Avenir Light" w:eastAsia="Avenir Light"/>
          <w:shd w:val="clear" w:color="auto" w:fill="ffffff"/>
          <w:rtl w:val="0"/>
        </w:rPr>
      </w:pPr>
      <w:r>
        <w:rPr>
          <w:rFonts w:ascii="Avenir Light" w:hAnsi="Avenir Light"/>
          <w:shd w:val="clear" w:color="auto" w:fill="ffffff"/>
          <w:rtl w:val="0"/>
          <w:lang w:val="en-US"/>
        </w:rPr>
        <w:t>Magdalena</w:t>
      </w:r>
      <w:r>
        <w:rPr>
          <w:rFonts w:ascii="Avenir Light" w:hAnsi="Avenir Light" w:hint="default"/>
          <w:shd w:val="clear" w:color="auto" w:fill="ffffff"/>
          <w:rtl w:val="0"/>
          <w:lang w:val="en-US"/>
        </w:rPr>
        <w:t>’</w:t>
      </w:r>
      <w:r>
        <w:rPr>
          <w:rFonts w:ascii="Avenir Light" w:hAnsi="Avenir Light"/>
          <w:shd w:val="clear" w:color="auto" w:fill="ffffff"/>
          <w:rtl w:val="0"/>
          <w:lang w:val="en-US"/>
        </w:rPr>
        <w:t>s</w:t>
      </w:r>
      <w:r>
        <w:rPr>
          <w:rFonts w:ascii="Avenir Light" w:hAnsi="Avenir Light"/>
          <w:shd w:val="clear" w:color="auto" w:fill="ffffff"/>
          <w:rtl w:val="0"/>
          <w:lang w:val="en-US"/>
        </w:rPr>
        <w:t xml:space="preserve"> performances have been </w:t>
      </w:r>
      <w:r>
        <w:rPr>
          <w:rFonts w:ascii="Avenir Light" w:hAnsi="Avenir Light"/>
          <w:shd w:val="clear" w:color="auto" w:fill="ffffff"/>
          <w:rtl w:val="0"/>
          <w:lang w:val="en-US"/>
        </w:rPr>
        <w:t>broadcast</w:t>
      </w:r>
      <w:r>
        <w:rPr>
          <w:rFonts w:ascii="Avenir Light" w:hAnsi="Avenir Light"/>
          <w:shd w:val="clear" w:color="auto" w:fill="ffffff"/>
          <w:rtl w:val="0"/>
          <w:lang w:val="en-US"/>
        </w:rPr>
        <w:t xml:space="preserve"> on BBC Radio 3, Chicago WFMT Radio, Dutch Radio 4, Canadian Radio, Bulgarian TV, </w:t>
      </w:r>
      <w:r>
        <w:rPr>
          <w:rFonts w:ascii="Avenir Light" w:hAnsi="Avenir Light"/>
          <w:shd w:val="clear" w:color="auto" w:fill="ffffff"/>
          <w:rtl w:val="0"/>
          <w:lang w:val="en-US"/>
        </w:rPr>
        <w:t xml:space="preserve">and </w:t>
      </w:r>
      <w:r>
        <w:rPr>
          <w:rFonts w:ascii="Avenir Light" w:hAnsi="Avenir Light"/>
          <w:shd w:val="clear" w:color="auto" w:fill="ffffff"/>
          <w:rtl w:val="0"/>
          <w:lang w:val="en-US"/>
        </w:rPr>
        <w:t>Polish, Austrian</w:t>
      </w:r>
      <w:r>
        <w:rPr>
          <w:rFonts w:ascii="Avenir Light" w:hAnsi="Avenir Light"/>
          <w:shd w:val="clear" w:color="auto" w:fill="ffffff"/>
          <w:rtl w:val="0"/>
          <w:lang w:val="en-US"/>
        </w:rPr>
        <w:t>,</w:t>
      </w:r>
      <w:r>
        <w:rPr>
          <w:rFonts w:ascii="Avenir Light" w:hAnsi="Avenir Light"/>
          <w:shd w:val="clear" w:color="auto" w:fill="ffffff"/>
          <w:rtl w:val="0"/>
          <w:lang w:val="en-US"/>
        </w:rPr>
        <w:t xml:space="preserve"> and Estonian TV and Radio. </w:t>
      </w:r>
      <w:r>
        <w:rPr>
          <w:rFonts w:ascii="Avenir Light" w:hAnsi="Avenir Light"/>
          <w:shd w:val="clear" w:color="auto" w:fill="ffffff"/>
          <w:rtl w:val="0"/>
          <w:lang w:val="en-US"/>
        </w:rPr>
        <w:t>She</w:t>
      </w:r>
      <w:r>
        <w:rPr>
          <w:rFonts w:ascii="Avenir Light" w:hAnsi="Avenir Light"/>
          <w:shd w:val="clear" w:color="auto" w:fill="ffffff"/>
          <w:rtl w:val="0"/>
        </w:rPr>
        <w:t xml:space="preserve"> </w:t>
      </w:r>
      <w:r>
        <w:rPr>
          <w:rFonts w:ascii="Avenir Light" w:hAnsi="Avenir Light"/>
          <w:shd w:val="clear" w:color="auto" w:fill="ffffff"/>
          <w:rtl w:val="0"/>
          <w:lang w:val="en-US"/>
        </w:rPr>
        <w:t xml:space="preserve">has </w:t>
      </w:r>
      <w:r>
        <w:rPr>
          <w:rFonts w:ascii="Avenir Light" w:hAnsi="Avenir Light"/>
          <w:shd w:val="clear" w:color="auto" w:fill="ffffff"/>
          <w:rtl w:val="0"/>
          <w:lang w:val="en-US"/>
        </w:rPr>
        <w:t>also toured Brazil and Argentina as a guest leader/director with the Tallinn Chamber Orchestra</w:t>
      </w:r>
      <w:r>
        <w:rPr>
          <w:rFonts w:ascii="Avenir Light" w:hAnsi="Avenir Light"/>
          <w:shd w:val="clear" w:color="auto" w:fill="ffffff"/>
          <w:rtl w:val="0"/>
          <w:lang w:val="en-US"/>
        </w:rPr>
        <w:t xml:space="preserve"> showcasing her dynamic leadership</w:t>
      </w:r>
      <w:r>
        <w:rPr>
          <w:rFonts w:ascii="Avenir Light" w:hAnsi="Avenir Light"/>
          <w:shd w:val="clear" w:color="auto" w:fill="ffffff"/>
          <w:rtl w:val="0"/>
        </w:rPr>
        <w:t>.</w:t>
      </w:r>
    </w:p>
    <w:p>
      <w:pPr>
        <w:pStyle w:val="Default"/>
        <w:bidi w:val="0"/>
        <w:spacing w:before="0" w:after="340" w:line="240" w:lineRule="auto"/>
        <w:ind w:left="0" w:right="0" w:firstLine="0"/>
        <w:jc w:val="both"/>
        <w:rPr>
          <w:rFonts w:ascii="Avenir Light" w:cs="Avenir Light" w:hAnsi="Avenir Light" w:eastAsia="Avenir Light"/>
          <w:shd w:val="clear" w:color="auto" w:fill="ffffff"/>
          <w:rtl w:val="0"/>
        </w:rPr>
      </w:pPr>
      <w:r>
        <w:rPr>
          <w:rFonts w:ascii="Avenir Light" w:hAnsi="Avenir Light"/>
          <w:shd w:val="clear" w:color="auto" w:fill="ffffff"/>
          <w:rtl w:val="0"/>
        </w:rPr>
        <w:t>Magdalena is</w:t>
      </w:r>
      <w:r>
        <w:rPr>
          <w:rFonts w:ascii="Avenir Light" w:hAnsi="Avenir Light"/>
          <w:shd w:val="clear" w:color="auto" w:fill="ffffff"/>
          <w:rtl w:val="0"/>
        </w:rPr>
        <w:t xml:space="preserve"> </w:t>
      </w:r>
      <w:r>
        <w:rPr>
          <w:rFonts w:ascii="Avenir Light" w:hAnsi="Avenir Light"/>
          <w:shd w:val="clear" w:color="auto" w:fill="ffffff"/>
          <w:rtl w:val="0"/>
          <w:lang w:val="en-US"/>
        </w:rPr>
        <w:t>a graduate of The Perlman Music Program founded by the renowned violinist Itzhak Perlman. She joined the program in 2017 as one of the few violinists in the program</w:t>
      </w:r>
      <w:r>
        <w:rPr>
          <w:rFonts w:ascii="Avenir Light" w:hAnsi="Avenir Light" w:hint="default"/>
          <w:shd w:val="clear" w:color="auto" w:fill="ffffff"/>
          <w:rtl w:val="1"/>
        </w:rPr>
        <w:t>’</w:t>
      </w:r>
      <w:r>
        <w:rPr>
          <w:rFonts w:ascii="Avenir Light" w:hAnsi="Avenir Light"/>
          <w:shd w:val="clear" w:color="auto" w:fill="ffffff"/>
          <w:rtl w:val="0"/>
          <w:lang w:val="en-US"/>
        </w:rPr>
        <w:t>s history from outside Juilliard School and Perlman</w:t>
      </w:r>
      <w:r>
        <w:rPr>
          <w:rFonts w:ascii="Avenir Light" w:hAnsi="Avenir Light" w:hint="default"/>
          <w:shd w:val="clear" w:color="auto" w:fill="ffffff"/>
          <w:rtl w:val="1"/>
        </w:rPr>
        <w:t>’</w:t>
      </w:r>
      <w:r>
        <w:rPr>
          <w:rFonts w:ascii="Avenir Light" w:hAnsi="Avenir Light"/>
          <w:shd w:val="clear" w:color="auto" w:fill="ffffff"/>
          <w:rtl w:val="0"/>
          <w:lang w:val="en-US"/>
        </w:rPr>
        <w:t>s own studio. Magdalena was also one of the musicians selected for the Tour of New Masters by The Holland Music Sessions. During a musical residency at the Banff Arts Center in Canada, she premiered a new violin crafted by the famous American luthier Samuel Zygmuntowicz. The instrument, commissioned by the Banff Arts Center, was debuted during a live radio performance just hours after its delivery.</w:t>
      </w:r>
    </w:p>
    <w:p>
      <w:pPr>
        <w:pStyle w:val="Default"/>
        <w:bidi w:val="0"/>
        <w:spacing w:before="0" w:after="380" w:line="240" w:lineRule="auto"/>
        <w:ind w:left="0" w:right="0" w:firstLine="0"/>
        <w:jc w:val="both"/>
        <w:rPr>
          <w:rFonts w:ascii="Avenir Light" w:cs="Avenir Light" w:hAnsi="Avenir Light" w:eastAsia="Avenir Light"/>
          <w:shd w:val="clear" w:color="auto" w:fill="ffffff"/>
          <w:rtl w:val="0"/>
        </w:rPr>
      </w:pPr>
      <w:r>
        <w:rPr>
          <w:rFonts w:ascii="Avenir Light" w:hAnsi="Avenir Light"/>
          <w:shd w:val="clear" w:color="auto" w:fill="ffffff"/>
          <w:rtl w:val="0"/>
          <w:lang w:val="de-DE"/>
        </w:rPr>
        <w:t xml:space="preserve">Festivals </w:t>
      </w:r>
      <w:r>
        <w:rPr>
          <w:rFonts w:ascii="Avenir Light" w:hAnsi="Avenir Light"/>
          <w:shd w:val="clear" w:color="auto" w:fill="ffffff"/>
          <w:rtl w:val="0"/>
          <w:lang w:val="en-US"/>
        </w:rPr>
        <w:t xml:space="preserve">appearances include </w:t>
      </w:r>
      <w:r>
        <w:rPr>
          <w:rFonts w:ascii="Avenir Light" w:hAnsi="Avenir Light"/>
          <w:shd w:val="clear" w:color="auto" w:fill="ffffff"/>
          <w:rtl w:val="0"/>
        </w:rPr>
        <w:t>Proms</w:t>
      </w:r>
      <w:r>
        <w:rPr>
          <w:rFonts w:ascii="Avenir Light" w:hAnsi="Avenir Light"/>
          <w:shd w:val="clear" w:color="auto" w:fill="ffffff"/>
          <w:rtl w:val="0"/>
          <w:lang w:val="en-US"/>
        </w:rPr>
        <w:t xml:space="preserve"> (UK), </w:t>
      </w:r>
      <w:r>
        <w:rPr>
          <w:rFonts w:ascii="Avenir Light" w:hAnsi="Avenir Light"/>
          <w:shd w:val="clear" w:color="auto" w:fill="ffffff"/>
          <w:rtl w:val="0"/>
          <w:lang w:val="en-US"/>
        </w:rPr>
        <w:t xml:space="preserve">City of London Festival (UK), Edinburgh Fringe Festival (Scotland), </w:t>
      </w:r>
      <w:r>
        <w:rPr>
          <w:rFonts w:ascii="Avenir Light" w:hAnsi="Avenir Light"/>
          <w:shd w:val="clear" w:color="auto" w:fill="ffffff"/>
          <w:rtl w:val="0"/>
          <w:lang w:val="en-US"/>
        </w:rPr>
        <w:t xml:space="preserve">the Perlman Chamber Music Festival (USA), </w:t>
      </w:r>
      <w:r>
        <w:rPr>
          <w:rFonts w:ascii="Avenir Light" w:hAnsi="Avenir Light"/>
          <w:shd w:val="clear" w:color="auto" w:fill="ffffff"/>
          <w:rtl w:val="0"/>
          <w:lang w:val="en-US"/>
        </w:rPr>
        <w:t xml:space="preserve">Yellow Barn (USA), </w:t>
      </w:r>
      <w:r>
        <w:rPr>
          <w:rFonts w:ascii="Avenir Light" w:hAnsi="Avenir Light"/>
          <w:shd w:val="clear" w:color="auto" w:fill="ffffff"/>
          <w:rtl w:val="0"/>
          <w:lang w:val="en-US"/>
        </w:rPr>
        <w:t xml:space="preserve"> </w:t>
      </w:r>
      <w:r>
        <w:rPr>
          <w:rFonts w:ascii="Avenir Light" w:hAnsi="Avenir Light"/>
          <w:shd w:val="clear" w:color="auto" w:fill="ffffff"/>
          <w:rtl w:val="0"/>
        </w:rPr>
        <w:t>Krzy</w:t>
      </w:r>
      <w:r>
        <w:rPr>
          <w:rFonts w:ascii="Avenir Light" w:hAnsi="Avenir Light" w:hint="default"/>
          <w:shd w:val="clear" w:color="auto" w:fill="ffffff"/>
          <w:rtl w:val="0"/>
        </w:rPr>
        <w:t>ż</w:t>
      </w:r>
      <w:r>
        <w:rPr>
          <w:rFonts w:ascii="Avenir Light" w:hAnsi="Avenir Light"/>
          <w:shd w:val="clear" w:color="auto" w:fill="ffffff"/>
          <w:rtl w:val="0"/>
          <w:lang w:val="it-IT"/>
        </w:rPr>
        <w:t xml:space="preserve">owa-Music (Poland), Ryedale Festival (UK), </w:t>
      </w:r>
      <w:r>
        <w:rPr>
          <w:rFonts w:ascii="Avenir Light" w:hAnsi="Avenir Light"/>
          <w:shd w:val="clear" w:color="auto" w:fill="ffffff"/>
          <w:rtl w:val="0"/>
          <w:lang w:val="en-US"/>
        </w:rPr>
        <w:t>Brundib</w:t>
      </w:r>
      <w:r>
        <w:rPr>
          <w:rFonts w:ascii="Avenir Light" w:hAnsi="Avenir Light" w:hint="default"/>
          <w:shd w:val="clear" w:color="auto" w:fill="ffffff"/>
          <w:rtl w:val="0"/>
          <w:lang w:val="en-US"/>
        </w:rPr>
        <w:t>á</w:t>
      </w:r>
      <w:r>
        <w:rPr>
          <w:rFonts w:ascii="Avenir Light" w:hAnsi="Avenir Light"/>
          <w:shd w:val="clear" w:color="auto" w:fill="ffffff"/>
          <w:rtl w:val="0"/>
          <w:lang w:val="en-US"/>
        </w:rPr>
        <w:t xml:space="preserve">r Arts Festival (UK), </w:t>
      </w:r>
      <w:r>
        <w:rPr>
          <w:rFonts w:ascii="Avenir Light" w:hAnsi="Avenir Light"/>
          <w:shd w:val="clear" w:color="auto" w:fill="ffffff"/>
          <w:rtl w:val="0"/>
          <w:lang w:val="en-US"/>
        </w:rPr>
        <w:t>Swaledale Festival (UK), Norfolk Festival (USA), Paxos Chamber Music Festival (Greece), Lidk</w:t>
      </w:r>
      <w:r>
        <w:rPr>
          <w:rFonts w:ascii="Avenir Light" w:hAnsi="Avenir Light" w:hint="default"/>
          <w:shd w:val="clear" w:color="auto" w:fill="ffffff"/>
          <w:rtl w:val="0"/>
          <w:lang w:val="sv-SE"/>
        </w:rPr>
        <w:t>ö</w:t>
      </w:r>
      <w:r>
        <w:rPr>
          <w:rFonts w:ascii="Avenir Light" w:hAnsi="Avenir Light"/>
          <w:shd w:val="clear" w:color="auto" w:fill="ffffff"/>
          <w:rtl w:val="0"/>
          <w:lang w:val="en-US"/>
        </w:rPr>
        <w:t xml:space="preserve">ping Festival (Sweden), </w:t>
      </w:r>
      <w:r>
        <w:rPr>
          <w:rFonts w:ascii="Avenir Light" w:hAnsi="Avenir Light"/>
          <w:shd w:val="clear" w:color="auto" w:fill="ffffff"/>
          <w:rtl w:val="0"/>
          <w:lang w:val="en-US"/>
        </w:rPr>
        <w:t xml:space="preserve">Tudeley Festival of Chamber Music and Voice (UK), </w:t>
      </w:r>
      <w:r>
        <w:rPr>
          <w:rFonts w:ascii="Avenir Light" w:hAnsi="Avenir Light"/>
          <w:shd w:val="clear" w:color="auto" w:fill="ffffff"/>
          <w:rtl w:val="0"/>
          <w:lang w:val="it-IT"/>
        </w:rPr>
        <w:t>Tallinn Chamber Music Festival (Estonia)</w:t>
      </w:r>
      <w:r>
        <w:rPr>
          <w:rFonts w:ascii="Avenir Light" w:hAnsi="Avenir Light"/>
          <w:shd w:val="clear" w:color="auto" w:fill="ffffff"/>
          <w:rtl w:val="0"/>
          <w:lang w:val="en-US"/>
        </w:rPr>
        <w:t xml:space="preserve">, </w:t>
      </w:r>
      <w:r>
        <w:rPr>
          <w:rFonts w:ascii="Avenir Light" w:hAnsi="Avenir Light"/>
          <w:shd w:val="clear" w:color="auto" w:fill="ffffff"/>
          <w:rtl w:val="0"/>
          <w:lang w:val="it-IT"/>
        </w:rPr>
        <w:t>IMS Prussia Cove</w:t>
      </w:r>
      <w:r>
        <w:rPr>
          <w:rFonts w:ascii="Avenir Light" w:hAnsi="Avenir Light"/>
          <w:shd w:val="clear" w:color="auto" w:fill="ffffff"/>
          <w:rtl w:val="0"/>
          <w:lang w:val="en-US"/>
        </w:rPr>
        <w:t xml:space="preserve"> (UK)</w:t>
      </w:r>
      <w:r>
        <w:rPr>
          <w:rFonts w:ascii="Avenir Light" w:hAnsi="Avenir Light"/>
          <w:shd w:val="clear" w:color="auto" w:fill="ffffff"/>
          <w:rtl w:val="0"/>
        </w:rPr>
        <w:t>.</w:t>
      </w:r>
      <w:r>
        <w:rPr>
          <w:rFonts w:ascii="Avenir Light" w:hAnsi="Avenir Light"/>
          <w:shd w:val="clear" w:color="auto" w:fill="ffffff"/>
          <w:rtl w:val="0"/>
          <w:lang w:val="en-US"/>
        </w:rPr>
        <w:t xml:space="preserve"> </w:t>
      </w:r>
    </w:p>
    <w:p>
      <w:pPr>
        <w:pStyle w:val="Default"/>
        <w:bidi w:val="0"/>
        <w:spacing w:before="0" w:after="380" w:line="240" w:lineRule="auto"/>
        <w:ind w:left="0" w:right="0" w:firstLine="0"/>
        <w:jc w:val="both"/>
        <w:rPr>
          <w:rFonts w:ascii="Avenir Light" w:cs="Avenir Light" w:hAnsi="Avenir Light" w:eastAsia="Avenir Light"/>
          <w:shd w:val="clear" w:color="auto" w:fill="ffffff"/>
          <w:rtl w:val="0"/>
        </w:rPr>
      </w:pPr>
      <w:r>
        <w:rPr>
          <w:rFonts w:ascii="Avenir Light" w:hAnsi="Avenir Light"/>
          <w:shd w:val="clear" w:color="auto" w:fill="ffffff"/>
          <w:rtl w:val="0"/>
          <w:lang w:val="en-US"/>
        </w:rPr>
        <w:t>After graduating from the Guildhall School of Music and Drama in London, where she studied with the distinguished Polish violinist Krzysztof Smietana, she was awarded an Individual Artist</w:t>
      </w:r>
      <w:r>
        <w:rPr>
          <w:rFonts w:ascii="Avenir Light" w:hAnsi="Avenir Light" w:hint="default"/>
          <w:shd w:val="clear" w:color="auto" w:fill="ffffff"/>
          <w:rtl w:val="1"/>
        </w:rPr>
        <w:t>’</w:t>
      </w:r>
      <w:r>
        <w:rPr>
          <w:rFonts w:ascii="Avenir Light" w:hAnsi="Avenir Light"/>
          <w:shd w:val="clear" w:color="auto" w:fill="ffffff"/>
          <w:rtl w:val="0"/>
          <w:lang w:val="en-US"/>
        </w:rPr>
        <w:t>s Fellowship. At the Guildhall she won the Max and Peggy Morgan Violin Concerto Prize, and together with</w:t>
      </w:r>
      <w:r>
        <w:rPr>
          <w:rFonts w:ascii="Avenir Light" w:hAnsi="Avenir Light" w:hint="default"/>
          <w:shd w:val="clear" w:color="auto" w:fill="ffffff"/>
          <w:rtl w:val="0"/>
        </w:rPr>
        <w:t> </w:t>
      </w:r>
      <w:r>
        <w:rPr>
          <w:rFonts w:ascii="Avenir Light" w:hAnsi="Avenir Light"/>
          <w:shd w:val="clear" w:color="auto" w:fill="ffffff"/>
          <w:rtl w:val="0"/>
          <w:lang w:val="en-US"/>
        </w:rPr>
        <w:t>Filipczak Piano Trio the Ivan Sutton Chamber Music Award of the City Music Society in London. Magdalena also trained voice at the Guildhall with John Evans and later she had private lessons with Benita Valente in America. Currently she is a recipient of the prestigious Fellowship Award of CUNY Graduate Center in New York for Doctoral Studies in Music Performance</w:t>
      </w:r>
      <w:r>
        <w:rPr>
          <w:rFonts w:ascii="Avenir Light" w:hAnsi="Avenir Light"/>
          <w:shd w:val="clear" w:color="auto" w:fill="ffffff"/>
          <w:rtl w:val="0"/>
          <w:lang w:val="en-US"/>
        </w:rPr>
        <w:t xml:space="preserve"> where she is writing a performance guide to Britten</w:t>
      </w:r>
      <w:r>
        <w:rPr>
          <w:rFonts w:ascii="Avenir Light" w:hAnsi="Avenir Light" w:hint="default"/>
          <w:shd w:val="clear" w:color="auto" w:fill="ffffff"/>
          <w:rtl w:val="0"/>
          <w:lang w:val="en-US"/>
        </w:rPr>
        <w:t>’</w:t>
      </w:r>
      <w:r>
        <w:rPr>
          <w:rFonts w:ascii="Avenir Light" w:hAnsi="Avenir Light"/>
          <w:shd w:val="clear" w:color="auto" w:fill="ffffff"/>
          <w:rtl w:val="0"/>
          <w:lang w:val="en-US"/>
        </w:rPr>
        <w:t>s Violin Concerto</w:t>
      </w:r>
      <w:r>
        <w:rPr>
          <w:rFonts w:ascii="Avenir Light" w:hAnsi="Avenir Light"/>
          <w:shd w:val="clear" w:color="auto" w:fill="ffffff"/>
          <w:rtl w:val="0"/>
        </w:rPr>
        <w:t>.</w:t>
      </w:r>
      <w:r>
        <w:rPr>
          <w:rFonts w:ascii="Avenir Light" w:hAnsi="Avenir Light" w:hint="default"/>
          <w:shd w:val="clear" w:color="auto" w:fill="ffffff"/>
          <w:rtl w:val="0"/>
        </w:rPr>
        <w:t> </w:t>
      </w:r>
      <w:r>
        <w:rPr>
          <w:rFonts w:ascii="Avenir Light" w:hAnsi="Avenir Light"/>
          <w:shd w:val="clear" w:color="auto" w:fill="ffffff"/>
          <w:rtl w:val="0"/>
          <w:lang w:val="en-US"/>
        </w:rPr>
        <w:t>During DMA she had been mentored by Daniel Phillips and Donald Weilerstein on the violin, and additionally she trained voice with Robert White.</w:t>
      </w:r>
    </w:p>
    <w:p>
      <w:pPr>
        <w:pStyle w:val="Default"/>
        <w:bidi w:val="0"/>
        <w:spacing w:before="0" w:after="420" w:line="240" w:lineRule="auto"/>
        <w:ind w:left="0" w:right="0" w:firstLine="0"/>
        <w:jc w:val="both"/>
        <w:rPr>
          <w:rFonts w:ascii="Avenir Light" w:cs="Avenir Light" w:hAnsi="Avenir Light" w:eastAsia="Avenir Light"/>
          <w:shd w:val="clear" w:color="auto" w:fill="ffffff"/>
          <w:rtl w:val="0"/>
        </w:rPr>
      </w:pPr>
      <w:r>
        <w:rPr>
          <w:rFonts w:ascii="Avenir Light" w:hAnsi="Avenir Light"/>
          <w:shd w:val="clear" w:color="auto" w:fill="ffffff"/>
          <w:rtl w:val="0"/>
          <w:lang w:val="nl-NL"/>
        </w:rPr>
        <w:t>Magdalena</w:t>
      </w:r>
      <w:r>
        <w:rPr>
          <w:rFonts w:ascii="Avenir Light" w:hAnsi="Avenir Light" w:hint="default"/>
          <w:shd w:val="clear" w:color="auto" w:fill="ffffff"/>
          <w:rtl w:val="0"/>
          <w:lang w:val="en-US"/>
        </w:rPr>
        <w:t>’</w:t>
      </w:r>
      <w:r>
        <w:rPr>
          <w:rFonts w:ascii="Avenir Light" w:hAnsi="Avenir Light"/>
          <w:shd w:val="clear" w:color="auto" w:fill="ffffff"/>
          <w:rtl w:val="0"/>
          <w:lang w:val="en-US"/>
        </w:rPr>
        <w:t xml:space="preserve">s musical excellence has been recognised through numerous prestigious </w:t>
      </w:r>
      <w:r>
        <w:rPr>
          <w:rFonts w:ascii="Avenir Light" w:hAnsi="Avenir Light"/>
          <w:shd w:val="clear" w:color="auto" w:fill="ffffff"/>
          <w:rtl w:val="0"/>
          <w:lang w:val="en-US"/>
        </w:rPr>
        <w:t>scholarships</w:t>
      </w:r>
      <w:r>
        <w:rPr>
          <w:rFonts w:ascii="Avenir Light" w:hAnsi="Avenir Light"/>
          <w:shd w:val="clear" w:color="auto" w:fill="ffffff"/>
          <w:rtl w:val="0"/>
          <w:lang w:val="en-US"/>
        </w:rPr>
        <w:t>, including</w:t>
      </w:r>
      <w:r>
        <w:rPr>
          <w:rFonts w:ascii="Avenir Light" w:hAnsi="Avenir Light"/>
          <w:shd w:val="clear" w:color="auto" w:fill="ffffff"/>
          <w:rtl w:val="0"/>
          <w:lang w:val="en-US"/>
        </w:rPr>
        <w:t xml:space="preserve"> the Musicians</w:t>
      </w:r>
      <w:r>
        <w:rPr>
          <w:rFonts w:ascii="Avenir Light" w:hAnsi="Avenir Light" w:hint="default"/>
          <w:shd w:val="clear" w:color="auto" w:fill="ffffff"/>
          <w:rtl w:val="1"/>
        </w:rPr>
        <w:t xml:space="preserve">’ </w:t>
      </w:r>
      <w:r>
        <w:rPr>
          <w:rFonts w:ascii="Avenir Light" w:hAnsi="Avenir Light"/>
          <w:shd w:val="clear" w:color="auto" w:fill="ffffff"/>
          <w:rtl w:val="0"/>
          <w:lang w:val="en-US"/>
        </w:rPr>
        <w:t>Benevolent Fund, the Philharmonia Orchestra/Martin Musical Scholarship Fund, the Craxton Memorial Trust, the City of London Corporation, the Derek Butler Trust, the Wolfson Foundation, the English Speaking Union, the Norfolk Festival/ Yale Summer Music School Fellowship, the Fishmongers</w:t>
      </w:r>
      <w:r>
        <w:rPr>
          <w:rFonts w:ascii="Avenir Light" w:hAnsi="Avenir Light" w:hint="default"/>
          <w:shd w:val="clear" w:color="auto" w:fill="ffffff"/>
          <w:rtl w:val="1"/>
        </w:rPr>
        <w:t xml:space="preserve">’ </w:t>
      </w:r>
      <w:r>
        <w:rPr>
          <w:rFonts w:ascii="Avenir Light" w:hAnsi="Avenir Light"/>
          <w:shd w:val="clear" w:color="auto" w:fill="ffffff"/>
          <w:rtl w:val="0"/>
          <w:lang w:val="en-US"/>
        </w:rPr>
        <w:t>Company, the Solti Foundation</w:t>
      </w:r>
      <w:r>
        <w:rPr>
          <w:rFonts w:ascii="Avenir Light" w:hAnsi="Avenir Light"/>
          <w:shd w:val="clear" w:color="auto" w:fill="ffffff"/>
          <w:rtl w:val="0"/>
          <w:lang w:val="en-US"/>
        </w:rPr>
        <w:t>,</w:t>
      </w:r>
      <w:r>
        <w:rPr>
          <w:rFonts w:ascii="Avenir Light" w:hAnsi="Avenir Light"/>
          <w:shd w:val="clear" w:color="auto" w:fill="ffffff"/>
          <w:rtl w:val="0"/>
          <w:lang w:val="en-US"/>
        </w:rPr>
        <w:t xml:space="preserve"> and the Zetland Foundation.</w:t>
      </w:r>
    </w:p>
    <w:p>
      <w:pPr>
        <w:pStyle w:val="Default"/>
        <w:bidi w:val="0"/>
        <w:spacing w:before="0" w:after="512" w:line="240" w:lineRule="auto"/>
        <w:ind w:left="0" w:right="0" w:firstLine="0"/>
        <w:jc w:val="both"/>
        <w:rPr>
          <w:rFonts w:ascii="Avenir Light" w:cs="Avenir Light" w:hAnsi="Avenir Light" w:eastAsia="Avenir Light"/>
          <w:shd w:val="clear" w:color="auto" w:fill="ffffff"/>
          <w:rtl w:val="0"/>
        </w:rPr>
      </w:pPr>
      <w:r>
        <w:rPr>
          <w:rFonts w:ascii="Avenir Light" w:hAnsi="Avenir Light"/>
          <w:shd w:val="clear" w:color="auto" w:fill="ffffff"/>
          <w:rtl w:val="0"/>
          <w:lang w:val="en-US"/>
        </w:rPr>
        <w:t>Beyond her performance career, Magdalena is an inspiring educator, having taught at</w:t>
      </w:r>
      <w:r>
        <w:rPr>
          <w:rFonts w:ascii="Avenir Light" w:hAnsi="Avenir Light"/>
          <w:shd w:val="clear" w:color="auto" w:fill="ffffff"/>
          <w:rtl w:val="0"/>
          <w:lang w:val="en-US"/>
        </w:rPr>
        <w:t xml:space="preserve"> </w:t>
      </w:r>
      <w:r>
        <w:rPr>
          <w:rFonts w:ascii="Avenir Light" w:hAnsi="Avenir Light"/>
          <w:shd w:val="clear" w:color="auto" w:fill="ffffff"/>
          <w:rtl w:val="0"/>
          <w:lang w:val="en-US"/>
        </w:rPr>
        <w:t>the City University and Trinity Laban Conservatoire of Music and Dance (Junior Department)</w:t>
      </w:r>
      <w:r>
        <w:rPr>
          <w:rFonts w:ascii="Avenir Light" w:hAnsi="Avenir Light"/>
          <w:shd w:val="clear" w:color="auto" w:fill="ffffff"/>
          <w:rtl w:val="0"/>
          <w:lang w:val="en-US"/>
        </w:rPr>
        <w:t xml:space="preserve"> in London</w:t>
      </w:r>
      <w:r>
        <w:rPr>
          <w:rFonts w:ascii="Avenir Light" w:hAnsi="Avenir Light"/>
          <w:shd w:val="clear" w:color="auto" w:fill="ffffff"/>
          <w:rtl w:val="0"/>
          <w:lang w:val="en-US"/>
        </w:rPr>
        <w:t>, and</w:t>
      </w:r>
      <w:r>
        <w:rPr>
          <w:rFonts w:ascii="Avenir Light" w:hAnsi="Avenir Light"/>
          <w:shd w:val="clear" w:color="auto" w:fill="ffffff"/>
          <w:rtl w:val="0"/>
          <w:lang w:val="en-US"/>
        </w:rPr>
        <w:t xml:space="preserve"> </w:t>
      </w:r>
      <w:r>
        <w:rPr>
          <w:rFonts w:ascii="Avenir Light" w:hAnsi="Avenir Light"/>
          <w:shd w:val="clear" w:color="auto" w:fill="ffffff"/>
          <w:rtl w:val="0"/>
          <w:lang w:val="en-US"/>
        </w:rPr>
        <w:t>the Aaron Copland School of Music (Queens College/CUNY)</w:t>
      </w:r>
      <w:r>
        <w:rPr>
          <w:rFonts w:ascii="Avenir Light" w:hAnsi="Avenir Light"/>
          <w:shd w:val="clear" w:color="auto" w:fill="ffffff"/>
          <w:rtl w:val="0"/>
          <w:lang w:val="en-US"/>
        </w:rPr>
        <w:t xml:space="preserve"> </w:t>
      </w:r>
      <w:r>
        <w:rPr>
          <w:rFonts w:ascii="Avenir Light" w:hAnsi="Avenir Light"/>
          <w:shd w:val="clear" w:color="auto" w:fill="ffffff"/>
          <w:rtl w:val="0"/>
          <w:lang w:val="en-US"/>
        </w:rPr>
        <w:t>in New York.</w:t>
      </w:r>
      <w:r>
        <w:rPr>
          <w:rFonts w:ascii="Avenir Light" w:hAnsi="Avenir Light" w:hint="default"/>
          <w:shd w:val="clear" w:color="auto" w:fill="ffffff"/>
          <w:rtl w:val="0"/>
        </w:rPr>
        <w:t> </w:t>
      </w:r>
      <w:r>
        <w:rPr>
          <w:rFonts w:ascii="Avenir Light" w:hAnsi="Avenir Light"/>
          <w:shd w:val="clear" w:color="auto" w:fill="ffffff"/>
          <w:rtl w:val="0"/>
          <w:lang w:val="en-US"/>
        </w:rPr>
        <w:t>She has given masterclasses in Brazil, Yellow Barn</w:t>
      </w:r>
      <w:r>
        <w:rPr>
          <w:rFonts w:ascii="Avenir Light" w:hAnsi="Avenir Light" w:hint="default"/>
          <w:shd w:val="clear" w:color="auto" w:fill="ffffff"/>
          <w:rtl w:val="1"/>
        </w:rPr>
        <w:t>’</w:t>
      </w:r>
      <w:r>
        <w:rPr>
          <w:rFonts w:ascii="Avenir Light" w:hAnsi="Avenir Light"/>
          <w:shd w:val="clear" w:color="auto" w:fill="ffffff"/>
          <w:rtl w:val="0"/>
          <w:lang w:val="en-US"/>
        </w:rPr>
        <w:t>s Young Artists Program</w:t>
      </w:r>
      <w:r>
        <w:rPr>
          <w:rFonts w:ascii="Avenir Light" w:hAnsi="Avenir Light"/>
          <w:shd w:val="clear" w:color="auto" w:fill="ffffff"/>
          <w:rtl w:val="0"/>
          <w:lang w:val="en-US"/>
        </w:rPr>
        <w:t>,</w:t>
      </w:r>
      <w:r>
        <w:rPr>
          <w:rFonts w:ascii="Avenir Light" w:hAnsi="Avenir Light"/>
          <w:shd w:val="clear" w:color="auto" w:fill="ffffff"/>
          <w:rtl w:val="0"/>
          <w:lang w:val="en-US"/>
        </w:rPr>
        <w:t xml:space="preserve"> and through Itzhak Perlman</w:t>
      </w:r>
      <w:r>
        <w:rPr>
          <w:rFonts w:ascii="Avenir Light" w:hAnsi="Avenir Light" w:hint="default"/>
          <w:shd w:val="clear" w:color="auto" w:fill="ffffff"/>
          <w:rtl w:val="1"/>
        </w:rPr>
        <w:t>’</w:t>
      </w:r>
      <w:r>
        <w:rPr>
          <w:rFonts w:ascii="Avenir Light" w:hAnsi="Avenir Light"/>
          <w:shd w:val="clear" w:color="auto" w:fill="ffffff"/>
          <w:rtl w:val="0"/>
          <w:lang w:val="en-US"/>
        </w:rPr>
        <w:t>s Music Residencies in America</w:t>
      </w:r>
      <w:r>
        <w:rPr>
          <w:rFonts w:ascii="Avenir Light" w:hAnsi="Avenir Light"/>
          <w:shd w:val="clear" w:color="auto" w:fill="ffffff"/>
          <w:rtl w:val="0"/>
          <w:lang w:val="en-US"/>
        </w:rPr>
        <w:t xml:space="preserve">, </w:t>
      </w:r>
      <w:r>
        <w:rPr>
          <w:rFonts w:ascii="Avenir Light" w:hAnsi="Avenir Light"/>
          <w:shd w:val="clear" w:color="auto" w:fill="ffffff"/>
          <w:rtl w:val="0"/>
          <w:lang w:val="en-US"/>
        </w:rPr>
        <w:t>sharing her passion and expertise with the next generation of musicians.</w:t>
      </w:r>
    </w:p>
    <w:p>
      <w:pPr>
        <w:pStyle w:val="Default"/>
        <w:bidi w:val="0"/>
        <w:spacing w:before="0" w:after="512" w:line="240" w:lineRule="auto"/>
        <w:ind w:left="0" w:right="0" w:firstLine="0"/>
        <w:jc w:val="both"/>
        <w:rPr>
          <w:rtl w:val="0"/>
        </w:rPr>
      </w:pPr>
      <w:r>
        <w:rPr>
          <w:rFonts w:ascii="Avenir Light" w:hAnsi="Avenir Light"/>
          <w:shd w:val="clear" w:color="auto" w:fill="ffffff"/>
          <w:rtl w:val="0"/>
          <w:lang w:val="en-US"/>
        </w:rPr>
        <w:t>Since 2019 she is supported by the Beare</w:t>
      </w:r>
      <w:r>
        <w:rPr>
          <w:rFonts w:ascii="Avenir Light" w:hAnsi="Avenir Light" w:hint="default"/>
          <w:shd w:val="clear" w:color="auto" w:fill="ffffff"/>
          <w:rtl w:val="1"/>
        </w:rPr>
        <w:t>’</w:t>
      </w:r>
      <w:r>
        <w:rPr>
          <w:rFonts w:ascii="Avenir Light" w:hAnsi="Avenir Light"/>
          <w:shd w:val="clear" w:color="auto" w:fill="ffffff"/>
          <w:rtl w:val="0"/>
          <w:lang w:val="en-US"/>
        </w:rPr>
        <w:t>s International Violin Society in London which kindly loans Magdalena some of the finest instruments, including violins by Stradivarius, Nicolo Amati, Guadagnini</w:t>
      </w:r>
      <w:r>
        <w:rPr>
          <w:rFonts w:ascii="Avenir Light" w:hAnsi="Avenir Light"/>
          <w:shd w:val="clear" w:color="auto" w:fill="ffffff"/>
          <w:rtl w:val="0"/>
        </w:rPr>
        <w:t xml:space="preserve">, </w:t>
      </w:r>
      <w:r>
        <w:rPr>
          <w:rFonts w:ascii="Avenir Light" w:hAnsi="Avenir Light"/>
          <w:shd w:val="clear" w:color="auto" w:fill="ffffff"/>
          <w:rtl w:val="0"/>
          <w:lang w:val="it-IT"/>
        </w:rPr>
        <w:t xml:space="preserve">Francesco Rugeri or Peter Guarneri.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Light">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